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81" w:tblpY="-1394"/>
        <w:tblOverlap w:val="never"/>
        <w:tblW w:w="9257" w:type="dxa"/>
        <w:tblLook w:val="01E0" w:firstRow="1" w:lastRow="1" w:firstColumn="1" w:lastColumn="1" w:noHBand="0" w:noVBand="0"/>
      </w:tblPr>
      <w:tblGrid>
        <w:gridCol w:w="529"/>
        <w:gridCol w:w="2612"/>
        <w:gridCol w:w="2068"/>
        <w:gridCol w:w="4048"/>
      </w:tblGrid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Name of the Staff*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BALAKRISHNA BHARATH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8F42CF">
              <w:rPr>
                <w:noProof/>
                <w:lang w:val="en-IN" w:eastAsia="en-IN"/>
              </w:rPr>
              <w:drawing>
                <wp:inline distT="0" distB="0" distL="0" distR="0" wp14:anchorId="76CEBA77" wp14:editId="73D45513">
                  <wp:extent cx="485775" cy="714375"/>
                  <wp:effectExtent l="19050" t="0" r="9525" b="0"/>
                  <wp:docPr id="17" name="Picture 15" descr="C:\Users\CIVIL\Desktop\BALU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IVIL\Desktop\BALU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D74D56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ASSOCIATE</w:t>
            </w:r>
            <w:r w:rsidR="002550AA" w:rsidRPr="0046075F">
              <w:rPr>
                <w:rFonts w:ascii="Arial" w:hAnsi="Arial" w:cs="Arial"/>
                <w:sz w:val="16"/>
                <w:szCs w:val="18"/>
              </w:rPr>
              <w:t xml:space="preserve"> PROFESSOR                                                     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Civil Engineering</w:t>
            </w:r>
          </w:p>
        </w:tc>
      </w:tr>
      <w:tr w:rsidR="002550AA" w:rsidRPr="00E35A5A" w:rsidTr="009D298C">
        <w:trPr>
          <w:trHeight w:val="343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31/07/1991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AICTE Unique ID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rPr>
                <w:rFonts w:ascii="Calibri" w:hAnsi="Calibri" w:cs="Calibri"/>
                <w:color w:val="000000"/>
                <w:sz w:val="16"/>
              </w:rPr>
            </w:pPr>
            <w:r w:rsidRPr="0046075F">
              <w:rPr>
                <w:rFonts w:ascii="Calibri" w:hAnsi="Calibri" w:cs="Calibri"/>
                <w:color w:val="000000"/>
                <w:sz w:val="16"/>
                <w:szCs w:val="22"/>
              </w:rPr>
              <w:t>1-3648286993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Date of Joining the Institution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rPr>
                <w:rFonts w:ascii="Calibri" w:hAnsi="Calibri" w:cs="Calibri"/>
                <w:color w:val="000000"/>
                <w:sz w:val="16"/>
              </w:rPr>
            </w:pPr>
            <w:r w:rsidRPr="0046075F">
              <w:rPr>
                <w:rFonts w:ascii="Calibri" w:hAnsi="Calibri" w:cs="Calibri"/>
                <w:color w:val="000000"/>
                <w:sz w:val="16"/>
                <w:szCs w:val="22"/>
              </w:rPr>
              <w:t>7/1/2016</w:t>
            </w:r>
          </w:p>
          <w:p w:rsidR="002550AA" w:rsidRPr="0046075F" w:rsidRDefault="002550AA" w:rsidP="009D298C">
            <w:pPr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Qualification With Class/Grade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6075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UG – </w:t>
            </w:r>
            <w:proofErr w:type="spellStart"/>
            <w:r w:rsidRPr="0046075F">
              <w:rPr>
                <w:rFonts w:ascii="Arial" w:hAnsi="Arial" w:cs="Arial"/>
                <w:b/>
                <w:bCs/>
                <w:sz w:val="16"/>
                <w:szCs w:val="18"/>
              </w:rPr>
              <w:t>B.Tech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-civil engineering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6075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PG – </w:t>
            </w:r>
            <w:proofErr w:type="spellStart"/>
            <w:r w:rsidRPr="0046075F">
              <w:rPr>
                <w:rFonts w:ascii="Arial" w:hAnsi="Arial" w:cs="Arial"/>
                <w:b/>
                <w:bCs/>
                <w:sz w:val="16"/>
                <w:szCs w:val="18"/>
              </w:rPr>
              <w:t>M.Tech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-structural engineering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Total Experience in Years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Teaching –06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Industry   -   Nil                  Research – 00</w:t>
            </w:r>
          </w:p>
        </w:tc>
      </w:tr>
      <w:tr w:rsidR="002550AA" w:rsidRPr="00E35A5A" w:rsidTr="009D298C">
        <w:trPr>
          <w:trHeight w:val="467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Courses Taught at Under graduate/ Post Graduate level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Papers Published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National -  8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 xml:space="preserve">                    International -  2</w:t>
            </w:r>
          </w:p>
        </w:tc>
      </w:tr>
      <w:tr w:rsidR="002550AA" w:rsidRPr="00E35A5A" w:rsidTr="009D298C">
        <w:trPr>
          <w:trHeight w:val="467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Papers Presented in Conferences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National -  Nil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 xml:space="preserve">                    International - 1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No.of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Projects Guided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C840B2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06</w:t>
            </w:r>
            <w:bookmarkStart w:id="0" w:name="_GoBack"/>
            <w:bookmarkEnd w:id="0"/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Books Published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467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</w:t>
            </w: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IPRs / Patents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(Filed &amp; Granted )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Professional Memberships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43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Consultancy Activities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Awards</w:t>
            </w:r>
          </w:p>
        </w:tc>
        <w:tc>
          <w:tcPr>
            <w:tcW w:w="206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048" w:type="dxa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Grants fetched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2550AA" w:rsidRPr="00E35A5A" w:rsidTr="009D298C">
        <w:trPr>
          <w:trHeight w:val="467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A5A">
              <w:rPr>
                <w:rFonts w:ascii="Arial" w:hAnsi="Arial" w:cs="Arial"/>
                <w:b/>
                <w:bCs/>
                <w:sz w:val="18"/>
                <w:szCs w:val="18"/>
              </w:rPr>
              <w:t>Interaction with Professional Institutions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2550AA" w:rsidRPr="00E35A5A" w:rsidTr="009D298C">
        <w:trPr>
          <w:trHeight w:val="334"/>
        </w:trPr>
        <w:tc>
          <w:tcPr>
            <w:tcW w:w="52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0080"/>
          </w:tcPr>
          <w:p w:rsidR="002550AA" w:rsidRPr="00E35A5A" w:rsidRDefault="002550AA" w:rsidP="009D298C">
            <w:pPr>
              <w:spacing w:before="160" w:after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C0C0C0"/>
          </w:tcPr>
          <w:p w:rsidR="002550AA" w:rsidRPr="00E35A5A" w:rsidRDefault="002550AA" w:rsidP="009D298C">
            <w:pPr>
              <w:spacing w:before="160" w:after="1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details</w:t>
            </w:r>
          </w:p>
        </w:tc>
        <w:tc>
          <w:tcPr>
            <w:tcW w:w="6116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:rsidR="002550AA" w:rsidRPr="0046075F" w:rsidRDefault="002550AA" w:rsidP="009D298C">
            <w:pPr>
              <w:spacing w:before="160" w:after="160"/>
              <w:rPr>
                <w:rFonts w:ascii="Arial" w:hAnsi="Arial" w:cs="Arial"/>
                <w:sz w:val="16"/>
                <w:szCs w:val="18"/>
              </w:rPr>
            </w:pPr>
            <w:r w:rsidRPr="0046075F">
              <w:rPr>
                <w:rFonts w:ascii="Arial" w:hAnsi="Arial" w:cs="Arial"/>
                <w:sz w:val="16"/>
                <w:szCs w:val="18"/>
              </w:rPr>
              <w:t xml:space="preserve">Mobile Number:  </w:t>
            </w:r>
            <w:r w:rsidRPr="0046075F">
              <w:rPr>
                <w:rFonts w:ascii="Calibri" w:hAnsi="Calibri" w:cs="Calibri"/>
                <w:color w:val="000000"/>
                <w:sz w:val="16"/>
                <w:szCs w:val="22"/>
              </w:rPr>
              <w:t>8978975397</w:t>
            </w:r>
            <w:r w:rsidRPr="0046075F">
              <w:rPr>
                <w:rFonts w:ascii="Arial" w:hAnsi="Arial" w:cs="Arial"/>
                <w:sz w:val="16"/>
                <w:szCs w:val="18"/>
              </w:rPr>
              <w:t xml:space="preserve">  e-mail ID   </w:t>
            </w:r>
            <w:r>
              <w:rPr>
                <w:rFonts w:ascii="Arial" w:hAnsi="Arial" w:cs="Arial"/>
                <w:sz w:val="16"/>
                <w:szCs w:val="18"/>
              </w:rPr>
              <w:t>banubalakrishnabharath@gmail.com</w:t>
            </w:r>
            <w:r w:rsidRPr="0046075F">
              <w:rPr>
                <w:rFonts w:ascii="Arial" w:hAnsi="Arial" w:cs="Arial"/>
                <w:sz w:val="16"/>
                <w:szCs w:val="18"/>
              </w:rPr>
              <w:t xml:space="preserve">            </w:t>
            </w:r>
          </w:p>
        </w:tc>
      </w:tr>
    </w:tbl>
    <w:p w:rsidR="00780AC9" w:rsidRDefault="00780AC9"/>
    <w:sectPr w:rsidR="0078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9"/>
    <w:rsid w:val="002550AA"/>
    <w:rsid w:val="00780AC9"/>
    <w:rsid w:val="00C840B2"/>
    <w:rsid w:val="00D06569"/>
    <w:rsid w:val="00D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31A1"/>
  <w15:chartTrackingRefBased/>
  <w15:docId w15:val="{8ED31788-E24F-41FD-8501-136736A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4</cp:revision>
  <dcterms:created xsi:type="dcterms:W3CDTF">2022-05-09T10:06:00Z</dcterms:created>
  <dcterms:modified xsi:type="dcterms:W3CDTF">2022-05-09T10:07:00Z</dcterms:modified>
</cp:coreProperties>
</file>